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BD" w:rsidRPr="00255123" w:rsidRDefault="006651BD" w:rsidP="006651BD">
      <w:pPr>
        <w:pBdr>
          <w:bottom w:val="single" w:sz="4" w:space="1" w:color="auto"/>
        </w:pBdr>
        <w:jc w:val="both"/>
      </w:pPr>
      <w:r w:rsidRPr="00255123">
        <w:rPr>
          <w:rFonts w:ascii="Arial" w:hAnsi="Arial"/>
          <w:b/>
        </w:rPr>
        <w:t>Math 201</w:t>
      </w:r>
      <w:r w:rsidRPr="00255123">
        <w:rPr>
          <w:rFonts w:ascii="Arial" w:hAnsi="Arial"/>
        </w:rPr>
        <w:t xml:space="preserve"> </w:t>
      </w:r>
      <w:r>
        <w:t xml:space="preserve">  Quiz II</w:t>
      </w:r>
      <w:r w:rsidRPr="00255123">
        <w:t xml:space="preserve"> (Time: 65 minutes)</w:t>
      </w:r>
      <w:r>
        <w:t xml:space="preserve"> (Fall </w:t>
      </w:r>
      <w:r w:rsidRPr="00255123">
        <w:t>2012</w:t>
      </w:r>
      <w:r>
        <w:t xml:space="preserve">)          </w:t>
      </w:r>
      <w:r>
        <w:tab/>
      </w:r>
      <w:r>
        <w:tab/>
      </w:r>
      <w:r w:rsidR="00F23B9F">
        <w:t xml:space="preserve">    </w:t>
      </w:r>
      <w:r w:rsidRPr="00F461C2">
        <w:rPr>
          <w:i/>
          <w:iCs/>
        </w:rPr>
        <w:t>N. Nahlus</w:t>
      </w:r>
      <w:r>
        <w:rPr>
          <w:i/>
          <w:iCs/>
        </w:rPr>
        <w:t>, R. Nassif, F. Mroue, Z. Rawas</w:t>
      </w:r>
      <w:r w:rsidRPr="00255123">
        <w:t xml:space="preserve"> </w:t>
      </w:r>
    </w:p>
    <w:p w:rsidR="006651BD" w:rsidRPr="00255123" w:rsidRDefault="006651BD" w:rsidP="006651BD">
      <w:pPr>
        <w:rPr>
          <w:b/>
          <w:u w:val="single"/>
        </w:rPr>
      </w:pPr>
    </w:p>
    <w:p w:rsidR="006651BD" w:rsidRPr="00255123" w:rsidRDefault="006651BD" w:rsidP="006651BD">
      <w:pPr>
        <w:rPr>
          <w:b/>
          <w:u w:val="single"/>
        </w:rPr>
      </w:pPr>
    </w:p>
    <w:p w:rsidR="006651BD" w:rsidRPr="00255123" w:rsidRDefault="006651BD" w:rsidP="006651BD">
      <w:pPr>
        <w:rPr>
          <w:bCs/>
          <w:u w:val="single"/>
        </w:rPr>
      </w:pPr>
      <w:r w:rsidRPr="00255123">
        <w:rPr>
          <w:b/>
          <w:u w:val="single"/>
        </w:rPr>
        <w:t xml:space="preserve">Name:  </w:t>
      </w:r>
      <w:r w:rsidRPr="00255123">
        <w:rPr>
          <w:bCs/>
        </w:rPr>
        <w:t xml:space="preserve">………………………………………..        </w:t>
      </w:r>
      <w:r w:rsidRPr="00255123">
        <w:t>(VERY CLEARLY)</w:t>
      </w:r>
      <w:r w:rsidRPr="00255123">
        <w:tab/>
        <w:t xml:space="preserve">    </w:t>
      </w:r>
    </w:p>
    <w:p w:rsidR="006651BD" w:rsidRDefault="006651BD" w:rsidP="006651BD">
      <w:pPr>
        <w:rPr>
          <w:rFonts w:ascii="Arial Black" w:hAnsi="Arial Black"/>
          <w:b/>
        </w:rPr>
      </w:pPr>
      <w:r w:rsidRPr="00255123">
        <w:rPr>
          <w:rFonts w:ascii="Arial Black" w:hAnsi="Arial Black"/>
          <w:b/>
        </w:rPr>
        <w:t xml:space="preserve"> </w:t>
      </w:r>
    </w:p>
    <w:p w:rsidR="006651BD" w:rsidRPr="00255123" w:rsidRDefault="006651BD" w:rsidP="006651BD">
      <w:pPr>
        <w:rPr>
          <w:rFonts w:ascii="Arial Black" w:hAnsi="Arial Black"/>
          <w:b/>
        </w:rPr>
      </w:pPr>
      <w:r w:rsidRPr="00255123">
        <w:rPr>
          <w:rFonts w:ascii="Arial Black" w:hAnsi="Arial Black"/>
          <w:b/>
        </w:rPr>
        <w:t xml:space="preserve">I.D   </w:t>
      </w:r>
      <w:r w:rsidRPr="00255123">
        <w:t>...........................................</w:t>
      </w:r>
      <w:r w:rsidRPr="00255123">
        <w:tab/>
        <w:t xml:space="preserve">     </w:t>
      </w:r>
      <w:r w:rsidRPr="00255123">
        <w:tab/>
      </w:r>
      <w:r w:rsidRPr="00255123">
        <w:tab/>
      </w:r>
      <w:r w:rsidRPr="00255123">
        <w:tab/>
      </w:r>
    </w:p>
    <w:p w:rsidR="006651BD" w:rsidRDefault="006651BD" w:rsidP="006651B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</w:p>
    <w:p w:rsidR="006651BD" w:rsidRPr="00255123" w:rsidRDefault="006651BD" w:rsidP="006651BD">
      <w:r>
        <w:rPr>
          <w:rFonts w:ascii="Arial Black" w:hAnsi="Arial Black"/>
          <w:b/>
        </w:rPr>
        <w:t xml:space="preserve">Circle your </w:t>
      </w:r>
      <w:r w:rsidRPr="00255123">
        <w:rPr>
          <w:rFonts w:ascii="Arial Black" w:hAnsi="Arial Black"/>
          <w:b/>
        </w:rPr>
        <w:t xml:space="preserve">Section </w:t>
      </w:r>
      <w:r w:rsidRPr="00255123">
        <w:rPr>
          <w:rFonts w:ascii="Arial Black" w:hAnsi="Arial Black"/>
        </w:rPr>
        <w:t xml:space="preserve">number   </w:t>
      </w:r>
      <w:r w:rsidRPr="00255123">
        <w:t>(</w:t>
      </w:r>
      <w:r>
        <w:t xml:space="preserve">  -</w:t>
      </w:r>
      <w:r w:rsidRPr="00255123">
        <w:t>3 points if incorrect)</w:t>
      </w:r>
    </w:p>
    <w:p w:rsidR="006651BD" w:rsidRPr="00255123" w:rsidRDefault="006651BD" w:rsidP="006651BD">
      <w:pPr>
        <w:pBdr>
          <w:bottom w:val="single" w:sz="6" w:space="1" w:color="auto"/>
        </w:pBdr>
        <w:rPr>
          <w:b/>
        </w:rPr>
      </w:pPr>
    </w:p>
    <w:p w:rsidR="006651BD" w:rsidRDefault="006651BD" w:rsidP="006651BD">
      <w:pPr>
        <w:pBdr>
          <w:bottom w:val="single" w:sz="6" w:space="1" w:color="auto"/>
        </w:pBdr>
        <w:rPr>
          <w:b/>
        </w:rPr>
      </w:pPr>
      <w:r>
        <w:rPr>
          <w:b/>
        </w:rPr>
        <w:tab/>
        <w:t>Sec 8   (12</w:t>
      </w:r>
      <w:r w:rsidRPr="00255123">
        <w:rPr>
          <w:b/>
        </w:rPr>
        <w:t>:30</w:t>
      </w:r>
      <w:r w:rsidRPr="00255123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</w:t>
      </w:r>
      <w:r>
        <w:rPr>
          <w:b/>
        </w:rPr>
        <w:t>T</w:t>
      </w:r>
      <w:r w:rsidRPr="00255123">
        <w:rPr>
          <w:b/>
        </w:rPr>
        <w:t>)</w:t>
      </w:r>
      <w:r>
        <w:rPr>
          <w:b/>
        </w:rPr>
        <w:t xml:space="preserve">   — </w:t>
      </w:r>
      <w:r w:rsidR="005850D7">
        <w:rPr>
          <w:b/>
        </w:rPr>
        <w:t xml:space="preserve"> </w:t>
      </w:r>
      <w:r>
        <w:rPr>
          <w:b/>
        </w:rPr>
        <w:t>Sec 9   (2:0</w:t>
      </w:r>
      <w:r w:rsidRPr="00255123">
        <w:rPr>
          <w:b/>
        </w:rPr>
        <w:t>0</w:t>
      </w:r>
      <w:r>
        <w:rPr>
          <w:b/>
        </w:rPr>
        <w:t xml:space="preserve"> T</w:t>
      </w:r>
      <w:r w:rsidRPr="00255123">
        <w:rPr>
          <w:b/>
        </w:rPr>
        <w:t xml:space="preserve">) </w:t>
      </w:r>
      <w:r>
        <w:rPr>
          <w:b/>
        </w:rPr>
        <w:t xml:space="preserve"> </w:t>
      </w:r>
      <w:r w:rsidRPr="00255123">
        <w:rPr>
          <w:b/>
        </w:rPr>
        <w:t>—</w:t>
      </w:r>
      <w:r>
        <w:rPr>
          <w:b/>
        </w:rPr>
        <w:t xml:space="preserve">    Sec 10   (11:0</w:t>
      </w:r>
      <w:r w:rsidRPr="00255123">
        <w:rPr>
          <w:b/>
        </w:rPr>
        <w:t>0</w:t>
      </w:r>
      <w:r>
        <w:rPr>
          <w:b/>
        </w:rPr>
        <w:t xml:space="preserve"> T</w:t>
      </w:r>
      <w:r w:rsidRPr="00255123">
        <w:rPr>
          <w:b/>
        </w:rPr>
        <w:t>)</w:t>
      </w:r>
      <w:r>
        <w:rPr>
          <w:b/>
        </w:rPr>
        <w:t xml:space="preserve">     </w:t>
      </w:r>
      <w:r w:rsidRPr="00255123">
        <w:rPr>
          <w:b/>
        </w:rPr>
        <w:t>—</w:t>
      </w:r>
      <w:r>
        <w:rPr>
          <w:b/>
        </w:rPr>
        <w:t xml:space="preserve"> Sec 11 (5</w:t>
      </w:r>
      <w:r w:rsidRPr="00255123">
        <w:rPr>
          <w:b/>
        </w:rPr>
        <w:t>:00</w:t>
      </w:r>
      <w:r>
        <w:rPr>
          <w:b/>
        </w:rPr>
        <w:t xml:space="preserve"> T</w:t>
      </w:r>
      <w:r w:rsidRPr="00255123">
        <w:rPr>
          <w:b/>
        </w:rPr>
        <w:t>) ---</w:t>
      </w:r>
    </w:p>
    <w:p w:rsidR="006651BD" w:rsidRPr="00255123" w:rsidRDefault="006651BD" w:rsidP="006651BD">
      <w:pPr>
        <w:pBdr>
          <w:bottom w:val="single" w:sz="6" w:space="1" w:color="auto"/>
        </w:pBdr>
        <w:rPr>
          <w:b/>
        </w:rPr>
      </w:pPr>
    </w:p>
    <w:p w:rsidR="006651BD" w:rsidRPr="00255123" w:rsidRDefault="006651BD" w:rsidP="006651BD">
      <w:pPr>
        <w:pBdr>
          <w:bottom w:val="single" w:sz="6" w:space="1" w:color="auto"/>
        </w:pBdr>
        <w:rPr>
          <w:b/>
        </w:rPr>
      </w:pPr>
      <w:r>
        <w:rPr>
          <w:b/>
        </w:rPr>
        <w:tab/>
        <w:t>Sec 12   (9:0</w:t>
      </w:r>
      <w:r w:rsidRPr="00255123">
        <w:rPr>
          <w:b/>
        </w:rPr>
        <w:t>0</w:t>
      </w:r>
      <w:r w:rsidRPr="00255123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</w:t>
      </w:r>
      <w:r>
        <w:rPr>
          <w:b/>
        </w:rPr>
        <w:t>M</w:t>
      </w:r>
      <w:r w:rsidRPr="00255123">
        <w:rPr>
          <w:b/>
        </w:rPr>
        <w:t>)</w:t>
      </w:r>
      <w:r>
        <w:rPr>
          <w:b/>
        </w:rPr>
        <w:t xml:space="preserve">  — </w:t>
      </w:r>
      <w:r w:rsidR="005850D7">
        <w:rPr>
          <w:b/>
        </w:rPr>
        <w:t xml:space="preserve"> </w:t>
      </w:r>
      <w:r>
        <w:rPr>
          <w:b/>
        </w:rPr>
        <w:t>Sec 13  (3</w:t>
      </w:r>
      <w:r w:rsidRPr="00255123">
        <w:rPr>
          <w:b/>
        </w:rPr>
        <w:t>:30</w:t>
      </w:r>
      <w:r>
        <w:rPr>
          <w:b/>
        </w:rPr>
        <w:t xml:space="preserve"> R) </w:t>
      </w:r>
      <w:r w:rsidRPr="00255123">
        <w:rPr>
          <w:b/>
        </w:rPr>
        <w:t xml:space="preserve"> —</w:t>
      </w:r>
      <w:r>
        <w:rPr>
          <w:b/>
        </w:rPr>
        <w:t xml:space="preserve">  Sec 14   (10:0</w:t>
      </w:r>
      <w:r w:rsidRPr="00255123">
        <w:rPr>
          <w:b/>
        </w:rPr>
        <w:t>0</w:t>
      </w:r>
      <w:r>
        <w:rPr>
          <w:b/>
        </w:rPr>
        <w:t xml:space="preserve">  M</w:t>
      </w:r>
      <w:r w:rsidRPr="00255123">
        <w:rPr>
          <w:b/>
        </w:rPr>
        <w:t>)</w:t>
      </w:r>
      <w:r>
        <w:rPr>
          <w:b/>
        </w:rPr>
        <w:t xml:space="preserve">   </w:t>
      </w:r>
      <w:r w:rsidRPr="00255123">
        <w:rPr>
          <w:b/>
        </w:rPr>
        <w:t>—</w:t>
      </w:r>
      <w:r>
        <w:rPr>
          <w:b/>
        </w:rPr>
        <w:t xml:space="preserve">  Sec 15 (5</w:t>
      </w:r>
      <w:r w:rsidRPr="00255123">
        <w:rPr>
          <w:b/>
        </w:rPr>
        <w:t>:0</w:t>
      </w:r>
      <w:r>
        <w:rPr>
          <w:b/>
        </w:rPr>
        <w:t>0  R</w:t>
      </w:r>
      <w:r w:rsidRPr="00255123">
        <w:rPr>
          <w:b/>
        </w:rPr>
        <w:t>) ---</w:t>
      </w:r>
    </w:p>
    <w:p w:rsidR="006651BD" w:rsidRPr="008F1872" w:rsidRDefault="006651BD" w:rsidP="006651BD"/>
    <w:p w:rsidR="006651BD" w:rsidRDefault="006651BD" w:rsidP="006651BD">
      <w:r>
        <w:t xml:space="preserve">1.  </w:t>
      </w:r>
      <w:r w:rsidR="00093C5A">
        <w:t>(24</w:t>
      </w:r>
      <w:r>
        <w:t xml:space="preserve">%) </w:t>
      </w:r>
      <w:r>
        <w:rPr>
          <w:sz w:val="22"/>
        </w:rPr>
        <w:t xml:space="preserve">The function </w:t>
      </w:r>
      <w:r w:rsidRPr="00474AC5">
        <w:rPr>
          <w:position w:val="-10"/>
          <w:sz w:val="22"/>
          <w:szCs w:val="22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15.65pt" o:ole="" fillcolor="window">
            <v:imagedata r:id="rId5" o:title=""/>
          </v:shape>
          <o:OLEObject Type="Embed" ProgID="Equation.3" ShapeID="_x0000_i1025" DrawAspect="Content" ObjectID="_1476285985" r:id="rId6"/>
        </w:object>
      </w:r>
      <w:r>
        <w:rPr>
          <w:sz w:val="22"/>
          <w:szCs w:val="22"/>
        </w:rPr>
        <w:t xml:space="preserve"> at a point P  </w:t>
      </w:r>
      <w:r w:rsidRPr="006651BD">
        <w:rPr>
          <w:b/>
          <w:bCs/>
          <w:sz w:val="22"/>
          <w:szCs w:val="22"/>
          <w:u w:val="single"/>
        </w:rPr>
        <w:t>de</w:t>
      </w:r>
      <w:r>
        <w:rPr>
          <w:sz w:val="22"/>
          <w:szCs w:val="22"/>
        </w:rPr>
        <w:t xml:space="preserve">creases most rapidly in the direction of </w:t>
      </w:r>
    </w:p>
    <w:p w:rsidR="006651BD" w:rsidRDefault="006651BD" w:rsidP="006651B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 = i+j+3k</w:t>
      </w:r>
      <w:r>
        <w:rPr>
          <w:sz w:val="22"/>
          <w:szCs w:val="22"/>
        </w:rPr>
        <w:t xml:space="preserve">.  In this direction, the value of the derivative is </w:t>
      </w:r>
      <w:r w:rsidR="005850D7" w:rsidRPr="006651BD">
        <w:rPr>
          <w:position w:val="-6"/>
          <w:sz w:val="22"/>
          <w:szCs w:val="22"/>
        </w:rPr>
        <w:object w:dxaOrig="780" w:dyaOrig="340">
          <v:shape id="_x0000_i1026" type="#_x0000_t75" style="width:38.8pt;height:16.3pt" o:ole="" fillcolor="window">
            <v:imagedata r:id="rId7" o:title=""/>
          </v:shape>
          <o:OLEObject Type="Embed" ProgID="Equation.3" ShapeID="_x0000_i1026" DrawAspect="Content" ObjectID="_1476285986" r:id="rId8"/>
        </w:object>
      </w:r>
      <w:r>
        <w:rPr>
          <w:sz w:val="22"/>
          <w:szCs w:val="22"/>
        </w:rPr>
        <w:t xml:space="preserve">  Find</w:t>
      </w:r>
    </w:p>
    <w:p w:rsidR="006651BD" w:rsidRDefault="006651BD" w:rsidP="006651BD">
      <w:r>
        <w:t xml:space="preserve">(i) </w:t>
      </w:r>
      <w:r w:rsidRPr="00474AC5">
        <w:rPr>
          <w:position w:val="-10"/>
        </w:rPr>
        <w:object w:dxaOrig="700" w:dyaOrig="320">
          <v:shape id="_x0000_i1027" type="#_x0000_t75" style="width:35.05pt;height:15.65pt" o:ole="">
            <v:imagedata r:id="rId9" o:title=""/>
          </v:shape>
          <o:OLEObject Type="Embed" ProgID="Equation.3" ShapeID="_x0000_i1027" DrawAspect="Content" ObjectID="_1476285987" r:id="rId10"/>
        </w:object>
      </w:r>
      <w:r>
        <w:t xml:space="preserve">             </w:t>
      </w:r>
      <w:r>
        <w:tab/>
      </w:r>
      <w:r>
        <w:tab/>
      </w:r>
    </w:p>
    <w:p w:rsidR="006651BD" w:rsidRDefault="006651BD" w:rsidP="006651BD">
      <w:pPr>
        <w:rPr>
          <w:b/>
          <w:bCs/>
          <w:sz w:val="22"/>
          <w:szCs w:val="22"/>
        </w:rPr>
      </w:pPr>
      <w:r>
        <w:t xml:space="preserve">(ii) Find </w:t>
      </w:r>
      <w:r w:rsidRPr="00474AC5">
        <w:rPr>
          <w:position w:val="-12"/>
        </w:rPr>
        <w:object w:dxaOrig="860" w:dyaOrig="360">
          <v:shape id="_x0000_i1028" type="#_x0000_t75" style="width:42.55pt;height:18.15pt" o:ole="">
            <v:imagedata r:id="rId11" o:title=""/>
          </v:shape>
          <o:OLEObject Type="Embed" ProgID="Equation.3" ShapeID="_x0000_i1028" DrawAspect="Content" ObjectID="_1476285988" r:id="rId12"/>
        </w:object>
      </w:r>
      <w:r>
        <w:t xml:space="preserve">     where </w:t>
      </w:r>
      <w:r>
        <w:rPr>
          <w:b/>
          <w:bCs/>
          <w:sz w:val="22"/>
          <w:szCs w:val="22"/>
        </w:rPr>
        <w:t>w = 2i+2j+k</w:t>
      </w:r>
    </w:p>
    <w:p w:rsidR="006651BD" w:rsidRPr="006651BD" w:rsidRDefault="006651BD" w:rsidP="006651BD">
      <w:r w:rsidRPr="006651BD">
        <w:rPr>
          <w:sz w:val="22"/>
          <w:szCs w:val="22"/>
        </w:rPr>
        <w:t xml:space="preserve">(iii) </w:t>
      </w:r>
      <w:r>
        <w:rPr>
          <w:sz w:val="22"/>
          <w:szCs w:val="22"/>
        </w:rPr>
        <w:t xml:space="preserve">Is there a unit vector u such that </w:t>
      </w:r>
      <w:r w:rsidR="005850D7" w:rsidRPr="006651BD">
        <w:rPr>
          <w:position w:val="-12"/>
        </w:rPr>
        <w:object w:dxaOrig="2180" w:dyaOrig="360">
          <v:shape id="_x0000_i1029" type="#_x0000_t75" style="width:108.3pt;height:18.15pt" o:ole="">
            <v:imagedata r:id="rId13" o:title=""/>
          </v:shape>
          <o:OLEObject Type="Embed" ProgID="Equation.3" ShapeID="_x0000_i1029" DrawAspect="Content" ObjectID="_1476285989" r:id="rId14"/>
        </w:object>
      </w:r>
    </w:p>
    <w:p w:rsidR="006651BD" w:rsidRPr="00255123" w:rsidRDefault="006651BD" w:rsidP="006651BD">
      <w:r>
        <w:tab/>
      </w:r>
    </w:p>
    <w:p w:rsidR="006651BD" w:rsidRPr="00255123" w:rsidRDefault="006651BD" w:rsidP="006651BD"/>
    <w:tbl>
      <w:tblPr>
        <w:tblStyle w:val="TableGrid"/>
        <w:tblpPr w:leftFromText="180" w:rightFromText="180" w:vertAnchor="text" w:tblpX="5148" w:tblpY="1"/>
        <w:tblOverlap w:val="never"/>
        <w:tblW w:w="4151" w:type="dxa"/>
        <w:tblLook w:val="01E0"/>
      </w:tblPr>
      <w:tblGrid>
        <w:gridCol w:w="2184"/>
        <w:gridCol w:w="1967"/>
      </w:tblGrid>
      <w:tr w:rsidR="006651BD" w:rsidRPr="00255123" w:rsidTr="00DB686B">
        <w:trPr>
          <w:trHeight w:val="387"/>
        </w:trPr>
        <w:tc>
          <w:tcPr>
            <w:tcW w:w="2184" w:type="dxa"/>
          </w:tcPr>
          <w:p w:rsidR="006651BD" w:rsidRPr="00255123" w:rsidRDefault="006651BD" w:rsidP="00DB686B">
            <w:r w:rsidRPr="00255123">
              <w:t xml:space="preserve">    Problem 1</w:t>
            </w:r>
            <w:r w:rsidR="001B5219">
              <w:t xml:space="preserve">       </w:t>
            </w:r>
            <w:r w:rsidR="00093C5A" w:rsidRPr="00B91A19">
              <w:rPr>
                <w:sz w:val="22"/>
                <w:szCs w:val="22"/>
              </w:rPr>
              <w:t>24</w:t>
            </w:r>
            <w:r w:rsidR="001B5219" w:rsidRPr="00B91A19">
              <w:rPr>
                <w:sz w:val="22"/>
                <w:szCs w:val="22"/>
              </w:rPr>
              <w:t>%</w:t>
            </w:r>
          </w:p>
        </w:tc>
        <w:tc>
          <w:tcPr>
            <w:tcW w:w="1967" w:type="dxa"/>
          </w:tcPr>
          <w:p w:rsidR="006651BD" w:rsidRPr="00255123" w:rsidRDefault="006651BD" w:rsidP="00DB686B"/>
        </w:tc>
      </w:tr>
      <w:tr w:rsidR="006651BD" w:rsidRPr="00255123" w:rsidTr="00DB686B">
        <w:trPr>
          <w:trHeight w:val="470"/>
        </w:trPr>
        <w:tc>
          <w:tcPr>
            <w:tcW w:w="2184" w:type="dxa"/>
          </w:tcPr>
          <w:p w:rsidR="006651BD" w:rsidRPr="00255123" w:rsidRDefault="006651BD" w:rsidP="00DB686B">
            <w:r w:rsidRPr="00255123">
              <w:t xml:space="preserve">    Problem 2</w:t>
            </w:r>
            <w:r w:rsidR="001B5219">
              <w:t xml:space="preserve">       </w:t>
            </w:r>
            <w:r w:rsidR="000D5A44" w:rsidRPr="00B91A19">
              <w:t>26</w:t>
            </w:r>
            <w:r w:rsidR="001B5219" w:rsidRPr="00B91A19">
              <w:t>%</w:t>
            </w:r>
          </w:p>
        </w:tc>
        <w:tc>
          <w:tcPr>
            <w:tcW w:w="1967" w:type="dxa"/>
          </w:tcPr>
          <w:p w:rsidR="006651BD" w:rsidRPr="00255123" w:rsidRDefault="006651BD" w:rsidP="00DB686B"/>
        </w:tc>
      </w:tr>
      <w:tr w:rsidR="006651BD" w:rsidRPr="00255123" w:rsidTr="00DB686B">
        <w:trPr>
          <w:trHeight w:val="387"/>
        </w:trPr>
        <w:tc>
          <w:tcPr>
            <w:tcW w:w="2184" w:type="dxa"/>
          </w:tcPr>
          <w:p w:rsidR="006651BD" w:rsidRPr="00255123" w:rsidRDefault="006651BD" w:rsidP="00DB686B">
            <w:r w:rsidRPr="00255123">
              <w:t xml:space="preserve">    Problem 3</w:t>
            </w:r>
            <w:r w:rsidR="00B91A19">
              <w:t xml:space="preserve">        25%</w:t>
            </w:r>
          </w:p>
        </w:tc>
        <w:tc>
          <w:tcPr>
            <w:tcW w:w="1967" w:type="dxa"/>
          </w:tcPr>
          <w:p w:rsidR="006651BD" w:rsidRPr="00255123" w:rsidRDefault="006651BD" w:rsidP="00DB686B"/>
        </w:tc>
      </w:tr>
      <w:tr w:rsidR="006651BD" w:rsidRPr="00255123" w:rsidTr="00DB686B">
        <w:trPr>
          <w:trHeight w:val="457"/>
        </w:trPr>
        <w:tc>
          <w:tcPr>
            <w:tcW w:w="2184" w:type="dxa"/>
          </w:tcPr>
          <w:p w:rsidR="006651BD" w:rsidRPr="00255123" w:rsidRDefault="006651BD" w:rsidP="00DB686B">
            <w:r w:rsidRPr="00255123">
              <w:t xml:space="preserve">    Problem 4</w:t>
            </w:r>
            <w:r w:rsidR="00B91A19">
              <w:t xml:space="preserve">        25%</w:t>
            </w:r>
          </w:p>
        </w:tc>
        <w:tc>
          <w:tcPr>
            <w:tcW w:w="1967" w:type="dxa"/>
          </w:tcPr>
          <w:p w:rsidR="006651BD" w:rsidRPr="00255123" w:rsidRDefault="006651BD" w:rsidP="00DB686B"/>
        </w:tc>
      </w:tr>
      <w:tr w:rsidR="006651BD" w:rsidRPr="00255123" w:rsidTr="00DB686B">
        <w:trPr>
          <w:trHeight w:val="387"/>
        </w:trPr>
        <w:tc>
          <w:tcPr>
            <w:tcW w:w="2184" w:type="dxa"/>
          </w:tcPr>
          <w:p w:rsidR="006651BD" w:rsidRPr="00255123" w:rsidRDefault="006651BD" w:rsidP="00DB686B">
            <w:r w:rsidRPr="00255123">
              <w:t xml:space="preserve"> </w:t>
            </w:r>
          </w:p>
          <w:p w:rsidR="006651BD" w:rsidRPr="00255123" w:rsidRDefault="005850D7" w:rsidP="00DB686B">
            <w:pPr>
              <w:rPr>
                <w:b/>
                <w:bCs/>
              </w:rPr>
            </w:pPr>
            <w:r>
              <w:rPr>
                <w:b/>
                <w:bCs/>
              </w:rPr>
              <w:t>Total over 100</w:t>
            </w:r>
          </w:p>
        </w:tc>
        <w:tc>
          <w:tcPr>
            <w:tcW w:w="1967" w:type="dxa"/>
          </w:tcPr>
          <w:p w:rsidR="006651BD" w:rsidRPr="00255123" w:rsidRDefault="006651BD" w:rsidP="00DB686B"/>
        </w:tc>
      </w:tr>
    </w:tbl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5850D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651BD" w:rsidRDefault="006651BD" w:rsidP="006651BD">
      <w:pPr>
        <w:ind w:left="2880" w:firstLine="720"/>
        <w:rPr>
          <w:sz w:val="22"/>
        </w:rPr>
      </w:pPr>
      <w:r>
        <w:rPr>
          <w:sz w:val="22"/>
        </w:rPr>
        <w:t>|</w:t>
      </w: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651BD" w:rsidRDefault="006651BD" w:rsidP="006651BD">
      <w:pPr>
        <w:ind w:left="2880" w:firstLine="720"/>
        <w:rPr>
          <w:sz w:val="22"/>
        </w:rPr>
      </w:pPr>
      <w:r>
        <w:rPr>
          <w:sz w:val="22"/>
        </w:rPr>
        <w:t>|</w:t>
      </w: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651BD" w:rsidRDefault="006651BD" w:rsidP="006651BD">
      <w:pPr>
        <w:ind w:left="2880" w:firstLine="720"/>
        <w:rPr>
          <w:sz w:val="22"/>
        </w:rPr>
      </w:pPr>
      <w:r>
        <w:rPr>
          <w:sz w:val="22"/>
        </w:rPr>
        <w:t>|</w:t>
      </w: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651BD" w:rsidRDefault="006651BD" w:rsidP="006651BD">
      <w:pPr>
        <w:ind w:left="2880" w:firstLine="720"/>
        <w:rPr>
          <w:sz w:val="22"/>
        </w:rPr>
      </w:pPr>
      <w:r>
        <w:rPr>
          <w:sz w:val="22"/>
        </w:rPr>
        <w:t>|</w:t>
      </w: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651BD" w:rsidRDefault="006651BD" w:rsidP="006651BD">
      <w:pPr>
        <w:ind w:left="2880" w:firstLine="720"/>
        <w:rPr>
          <w:sz w:val="22"/>
        </w:rPr>
      </w:pPr>
      <w:r>
        <w:rPr>
          <w:sz w:val="22"/>
        </w:rPr>
        <w:t>|</w:t>
      </w: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651BD" w:rsidRDefault="006651BD" w:rsidP="006651BD">
      <w:pPr>
        <w:ind w:left="2880" w:firstLine="720"/>
        <w:rPr>
          <w:sz w:val="22"/>
        </w:rPr>
      </w:pPr>
      <w:r>
        <w:rPr>
          <w:sz w:val="22"/>
        </w:rPr>
        <w:t>|</w:t>
      </w: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5850D7" w:rsidRDefault="005850D7" w:rsidP="00665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50D7" w:rsidRDefault="005850D7" w:rsidP="006651BD"/>
    <w:p w:rsidR="005850D7" w:rsidRDefault="005850D7" w:rsidP="006651BD"/>
    <w:p w:rsidR="006651BD" w:rsidRDefault="005850D7" w:rsidP="006651BD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50D7">
        <w:rPr>
          <w:b/>
          <w:bCs/>
          <w:u w:val="single"/>
        </w:rPr>
        <w:t>Use page 2    (if necessary)</w:t>
      </w:r>
    </w:p>
    <w:p w:rsidR="005850D7" w:rsidRPr="005850D7" w:rsidRDefault="005850D7" w:rsidP="006651BD">
      <w:pPr>
        <w:rPr>
          <w:b/>
          <w:bCs/>
          <w:u w:val="single"/>
        </w:rPr>
      </w:pPr>
    </w:p>
    <w:p w:rsidR="006651BD" w:rsidRDefault="006651BD" w:rsidP="006651BD"/>
    <w:p w:rsidR="006651BD" w:rsidRDefault="006651BD" w:rsidP="006651BD"/>
    <w:p w:rsidR="006651BD" w:rsidRDefault="006651BD" w:rsidP="006651BD"/>
    <w:p w:rsidR="006651BD" w:rsidRDefault="006651BD" w:rsidP="006651BD"/>
    <w:p w:rsidR="006651BD" w:rsidRDefault="006651BD" w:rsidP="006651BD"/>
    <w:p w:rsidR="005850D7" w:rsidRDefault="005850D7" w:rsidP="006651BD"/>
    <w:p w:rsidR="005850D7" w:rsidRDefault="005850D7" w:rsidP="006651BD"/>
    <w:p w:rsidR="005850D7" w:rsidRDefault="005850D7" w:rsidP="006651BD"/>
    <w:p w:rsidR="005850D7" w:rsidRDefault="005850D7" w:rsidP="006651BD"/>
    <w:p w:rsidR="006651BD" w:rsidRDefault="005850D7" w:rsidP="006651BD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</w:rPr>
        <w:t>2a</w:t>
      </w:r>
      <w:r w:rsidR="006651BD">
        <w:rPr>
          <w:sz w:val="22"/>
        </w:rPr>
        <w:t>)</w:t>
      </w:r>
      <w:r w:rsidR="006651BD">
        <w:rPr>
          <w:sz w:val="22"/>
          <w:szCs w:val="22"/>
        </w:rPr>
        <w:t xml:space="preserve"> (</w:t>
      </w:r>
      <w:r w:rsidR="004A43B0">
        <w:rPr>
          <w:i/>
          <w:iCs/>
          <w:sz w:val="22"/>
          <w:szCs w:val="22"/>
        </w:rPr>
        <w:t>7</w:t>
      </w:r>
      <w:r w:rsidR="006651BD">
        <w:rPr>
          <w:i/>
          <w:iCs/>
          <w:sz w:val="22"/>
          <w:szCs w:val="22"/>
        </w:rPr>
        <w:t>%</w:t>
      </w:r>
      <w:r w:rsidR="006651BD">
        <w:rPr>
          <w:sz w:val="22"/>
          <w:szCs w:val="22"/>
        </w:rPr>
        <w:t xml:space="preserve">) </w:t>
      </w:r>
      <w:r w:rsidR="000D5A44">
        <w:rPr>
          <w:sz w:val="22"/>
          <w:szCs w:val="22"/>
        </w:rPr>
        <w:t xml:space="preserve">  </w:t>
      </w:r>
      <w:r w:rsidR="006651BD">
        <w:rPr>
          <w:sz w:val="22"/>
          <w:szCs w:val="22"/>
        </w:rPr>
        <w:t>Given that</w:t>
      </w:r>
      <w:r w:rsidRPr="00474AC5">
        <w:rPr>
          <w:position w:val="-10"/>
          <w:sz w:val="22"/>
          <w:szCs w:val="22"/>
        </w:rPr>
        <w:object w:dxaOrig="1480" w:dyaOrig="320">
          <v:shape id="_x0000_i1030" type="#_x0000_t75" style="width:73.9pt;height:15.65pt" o:ole="" fillcolor="window">
            <v:imagedata r:id="rId15" o:title=""/>
          </v:shape>
          <o:OLEObject Type="Embed" ProgID="Equation.3" ShapeID="_x0000_i1030" DrawAspect="Content" ObjectID="_1476285990" r:id="rId16"/>
        </w:object>
      </w:r>
      <w:r w:rsidR="006651BD">
        <w:rPr>
          <w:sz w:val="22"/>
          <w:szCs w:val="22"/>
        </w:rPr>
        <w:t xml:space="preserve"> and  the components of </w:t>
      </w:r>
      <w:r w:rsidR="006651BD" w:rsidRPr="00474AC5">
        <w:rPr>
          <w:position w:val="-6"/>
          <w:sz w:val="22"/>
          <w:szCs w:val="22"/>
        </w:rPr>
        <w:object w:dxaOrig="399" w:dyaOrig="280">
          <v:shape id="_x0000_i1031" type="#_x0000_t75" style="width:20.05pt;height:14.4pt" o:ole="" fillcolor="window">
            <v:imagedata r:id="rId17" o:title=""/>
          </v:shape>
          <o:OLEObject Type="Embed" ProgID="Equation.3" ShapeID="_x0000_i1031" DrawAspect="Content" ObjectID="_1476285991" r:id="rId18"/>
        </w:object>
      </w:r>
      <w:r w:rsidR="006651BD">
        <w:rPr>
          <w:sz w:val="22"/>
          <w:szCs w:val="22"/>
        </w:rPr>
        <w:t xml:space="preserve"> are never zero,  </w:t>
      </w:r>
    </w:p>
    <w:p w:rsidR="000D5A44" w:rsidRDefault="000D5A44" w:rsidP="006651BD">
      <w:pPr>
        <w:rPr>
          <w:sz w:val="22"/>
          <w:szCs w:val="22"/>
        </w:rPr>
      </w:pPr>
    </w:p>
    <w:p w:rsidR="006651BD" w:rsidRDefault="000D5A44" w:rsidP="006651B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Find</w:t>
      </w:r>
      <w:r w:rsidR="005850D7" w:rsidRPr="00474AC5">
        <w:rPr>
          <w:position w:val="-28"/>
          <w:sz w:val="22"/>
          <w:szCs w:val="22"/>
        </w:rPr>
        <w:object w:dxaOrig="1120" w:dyaOrig="660">
          <v:shape id="_x0000_i1032" type="#_x0000_t75" style="width:56.35pt;height:33.2pt" o:ole="" fillcolor="window">
            <v:imagedata r:id="rId19" o:title=""/>
          </v:shape>
          <o:OLEObject Type="Embed" ProgID="Equation.3" ShapeID="_x0000_i1032" DrawAspect="Content" ObjectID="_1476285992" r:id="rId20"/>
        </w:object>
      </w:r>
      <w:r w:rsidR="006651BD">
        <w:rPr>
          <w:sz w:val="22"/>
          <w:szCs w:val="22"/>
        </w:rPr>
        <w:t xml:space="preserve"> given that   </w:t>
      </w:r>
      <w:r w:rsidRPr="00474AC5">
        <w:rPr>
          <w:position w:val="-24"/>
        </w:rPr>
        <w:object w:dxaOrig="1480" w:dyaOrig="620">
          <v:shape id="_x0000_i1033" type="#_x0000_t75" style="width:73.9pt;height:30.7pt" o:ole="">
            <v:imagedata r:id="rId21" o:title=""/>
          </v:shape>
          <o:OLEObject Type="Embed" ProgID="Equation.3" ShapeID="_x0000_i1033" DrawAspect="Content" ObjectID="_1476285993" r:id="rId22"/>
        </w:object>
      </w:r>
      <w:r w:rsidR="006651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(</w:t>
      </w:r>
      <w:r w:rsidR="006651BD">
        <w:rPr>
          <w:sz w:val="22"/>
          <w:szCs w:val="22"/>
        </w:rPr>
        <w:t xml:space="preserve">Justify your </w:t>
      </w:r>
      <w:r w:rsidR="005850D7">
        <w:rPr>
          <w:sz w:val="22"/>
          <w:szCs w:val="22"/>
        </w:rPr>
        <w:t xml:space="preserve"> </w:t>
      </w:r>
      <w:r w:rsidR="006651BD">
        <w:rPr>
          <w:sz w:val="22"/>
          <w:szCs w:val="22"/>
        </w:rPr>
        <w:t>answer</w:t>
      </w:r>
      <w:r>
        <w:rPr>
          <w:sz w:val="22"/>
          <w:szCs w:val="22"/>
        </w:rPr>
        <w:t>)</w:t>
      </w:r>
      <w:r w:rsidR="006651BD">
        <w:rPr>
          <w:sz w:val="22"/>
          <w:szCs w:val="22"/>
        </w:rPr>
        <w:t xml:space="preserve">. </w:t>
      </w:r>
    </w:p>
    <w:p w:rsidR="001B5219" w:rsidRDefault="000D5A44" w:rsidP="006651BD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0D5A44">
        <w:rPr>
          <w:b/>
          <w:bCs/>
          <w:sz w:val="22"/>
          <w:szCs w:val="22"/>
          <w:u w:val="single"/>
        </w:rPr>
        <w:t>Hint</w:t>
      </w:r>
      <w:r>
        <w:rPr>
          <w:sz w:val="22"/>
          <w:szCs w:val="22"/>
        </w:rPr>
        <w:t xml:space="preserve">:  </w:t>
      </w:r>
      <w:r w:rsidR="00721C9B">
        <w:rPr>
          <w:sz w:val="22"/>
          <w:szCs w:val="22"/>
        </w:rPr>
        <w:t xml:space="preserve">Use the </w:t>
      </w:r>
      <w:r w:rsidR="001B5219">
        <w:rPr>
          <w:sz w:val="22"/>
          <w:szCs w:val="22"/>
        </w:rPr>
        <w:t xml:space="preserve">known formulas about </w:t>
      </w:r>
      <w:r w:rsidR="00721C9B" w:rsidRPr="00474AC5">
        <w:rPr>
          <w:position w:val="-28"/>
          <w:sz w:val="22"/>
          <w:szCs w:val="22"/>
        </w:rPr>
        <w:object w:dxaOrig="1840" w:dyaOrig="660">
          <v:shape id="_x0000_i1034" type="#_x0000_t75" style="width:92.65pt;height:33.2pt" o:ole="" fillcolor="window">
            <v:imagedata r:id="rId23" o:title=""/>
          </v:shape>
          <o:OLEObject Type="Embed" ProgID="Equation.3" ShapeID="_x0000_i1034" DrawAspect="Content" ObjectID="_1476285994" r:id="rId24"/>
        </w:object>
      </w:r>
    </w:p>
    <w:p w:rsidR="006651BD" w:rsidRDefault="006651BD" w:rsidP="006651BD"/>
    <w:p w:rsidR="006651BD" w:rsidRDefault="006651BD" w:rsidP="006651BD">
      <w:pPr>
        <w:rPr>
          <w:sz w:val="22"/>
          <w:szCs w:val="22"/>
        </w:rPr>
      </w:pPr>
    </w:p>
    <w:p w:rsidR="006651BD" w:rsidRDefault="006651BD" w:rsidP="006651BD">
      <w:pPr>
        <w:rPr>
          <w:sz w:val="22"/>
          <w:szCs w:val="22"/>
        </w:rPr>
      </w:pPr>
    </w:p>
    <w:p w:rsidR="006651BD" w:rsidRDefault="006651BD" w:rsidP="006651BD">
      <w:pPr>
        <w:rPr>
          <w:sz w:val="22"/>
          <w:szCs w:val="22"/>
        </w:rPr>
      </w:pPr>
    </w:p>
    <w:p w:rsidR="006651BD" w:rsidRDefault="006651BD" w:rsidP="006651BD">
      <w:pPr>
        <w:rPr>
          <w:sz w:val="22"/>
          <w:szCs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C84369" w:rsidRDefault="00C84369" w:rsidP="006651BD">
      <w:pPr>
        <w:rPr>
          <w:sz w:val="22"/>
        </w:rPr>
      </w:pPr>
    </w:p>
    <w:p w:rsidR="001B5219" w:rsidRDefault="005850D7" w:rsidP="006651BD">
      <w:pPr>
        <w:rPr>
          <w:position w:val="-6"/>
          <w:sz w:val="22"/>
          <w:szCs w:val="22"/>
        </w:rPr>
      </w:pPr>
      <w:r>
        <w:rPr>
          <w:sz w:val="22"/>
        </w:rPr>
        <w:lastRenderedPageBreak/>
        <w:t>2b)</w:t>
      </w:r>
      <w:r w:rsidR="006651BD">
        <w:rPr>
          <w:sz w:val="22"/>
        </w:rPr>
        <w:t xml:space="preserve"> </w:t>
      </w:r>
      <w:r w:rsidR="004A43B0">
        <w:rPr>
          <w:sz w:val="22"/>
        </w:rPr>
        <w:t xml:space="preserve"> (8</w:t>
      </w:r>
      <w:r>
        <w:rPr>
          <w:sz w:val="22"/>
        </w:rPr>
        <w:t xml:space="preserve">%) </w:t>
      </w:r>
      <w:r w:rsidRPr="00F20313">
        <w:rPr>
          <w:sz w:val="22"/>
        </w:rPr>
        <w:t xml:space="preserve"> </w:t>
      </w:r>
      <w:r w:rsidR="001B5219" w:rsidRPr="00F20313">
        <w:rPr>
          <w:sz w:val="22"/>
        </w:rPr>
        <w:t xml:space="preserve">Suppose </w:t>
      </w:r>
      <w:r w:rsidR="00EA46FE" w:rsidRPr="00F20313">
        <w:rPr>
          <w:position w:val="-10"/>
        </w:rPr>
        <w:object w:dxaOrig="680" w:dyaOrig="320">
          <v:shape id="_x0000_i1035" type="#_x0000_t75" style="width:33.8pt;height:16.3pt" o:ole="">
            <v:imagedata r:id="rId25" o:title=""/>
          </v:shape>
          <o:OLEObject Type="Embed" ProgID="Equation.3" ShapeID="_x0000_i1035" DrawAspect="Content" ObjectID="_1476285995" r:id="rId26"/>
        </w:object>
      </w:r>
      <w:r w:rsidR="00EA46FE" w:rsidRPr="00F20313">
        <w:t xml:space="preserve">2 </w:t>
      </w:r>
      <w:r w:rsidR="00B91A19" w:rsidRPr="00EA46FE">
        <w:rPr>
          <w:position w:val="-10"/>
          <w:sz w:val="22"/>
          <w:szCs w:val="22"/>
        </w:rPr>
        <w:object w:dxaOrig="4520" w:dyaOrig="580">
          <v:shape id="_x0000_i1036" type="#_x0000_t75" style="width:229.15pt;height:29.45pt" o:ole="" fillcolor="window">
            <v:imagedata r:id="rId27" o:title=""/>
          </v:shape>
          <o:OLEObject Type="Embed" ProgID="Equation.3" ShapeID="_x0000_i1036" DrawAspect="Content" ObjectID="_1476285996" r:id="rId28"/>
        </w:object>
      </w:r>
    </w:p>
    <w:p w:rsidR="001B5219" w:rsidRPr="00B91A19" w:rsidRDefault="00B91A19" w:rsidP="00F20313">
      <w:r w:rsidRPr="004C30C7">
        <w:rPr>
          <w:position w:val="-10"/>
        </w:rPr>
        <w:object w:dxaOrig="1740" w:dyaOrig="360">
          <v:shape id="_x0000_i1037" type="#_x0000_t75" style="width:87.05pt;height:18.15pt" o:ole="">
            <v:imagedata r:id="rId29" o:title=""/>
          </v:shape>
          <o:OLEObject Type="Embed" ProgID="Equation.3" ShapeID="_x0000_i1037" DrawAspect="Content" ObjectID="_1476285997" r:id="rId30"/>
        </w:object>
      </w:r>
      <w:r w:rsidR="00EA46FE">
        <w:t>.</w:t>
      </w:r>
      <w:r>
        <w:t xml:space="preserve">      </w:t>
      </w:r>
      <w:r w:rsidR="00F20313">
        <w:t>F</w:t>
      </w:r>
      <w:r w:rsidR="00334E2D">
        <w:t>ind</w:t>
      </w:r>
      <w:r w:rsidR="00EA46FE">
        <w:t xml:space="preserve"> </w:t>
      </w:r>
      <w:r w:rsidR="001B5219">
        <w:rPr>
          <w:sz w:val="22"/>
        </w:rPr>
        <w:t xml:space="preserve">the </w:t>
      </w:r>
      <w:r w:rsidR="00F20313">
        <w:rPr>
          <w:sz w:val="22"/>
          <w:u w:val="single"/>
        </w:rPr>
        <w:t>T</w:t>
      </w:r>
      <w:r w:rsidR="001B5219" w:rsidRPr="00E86EEC">
        <w:rPr>
          <w:sz w:val="22"/>
          <w:u w:val="single"/>
        </w:rPr>
        <w:t>angent plane</w:t>
      </w:r>
      <w:r w:rsidR="001B5219">
        <w:rPr>
          <w:sz w:val="22"/>
        </w:rPr>
        <w:t xml:space="preserve"> to the level surface of</w:t>
      </w:r>
      <w:r w:rsidR="00F20313">
        <w:rPr>
          <w:sz w:val="22"/>
        </w:rPr>
        <w:t xml:space="preserve"> </w:t>
      </w:r>
      <w:r w:rsidR="001B5219">
        <w:rPr>
          <w:sz w:val="22"/>
        </w:rPr>
        <w:t xml:space="preserve"> F at P.</w:t>
      </w:r>
      <w:r w:rsidR="00EA46FE">
        <w:rPr>
          <w:sz w:val="22"/>
        </w:rPr>
        <w:t xml:space="preserve"> </w:t>
      </w:r>
    </w:p>
    <w:p w:rsidR="001B5219" w:rsidRPr="00B91A19" w:rsidRDefault="000D5A44" w:rsidP="00F20313">
      <w:r>
        <w:t>(</w:t>
      </w:r>
      <w:r w:rsidRPr="00334E2D">
        <w:rPr>
          <w:u w:val="single"/>
        </w:rPr>
        <w:t>Hint</w:t>
      </w:r>
      <w:r>
        <w:t xml:space="preserve">: </w:t>
      </w:r>
      <w:r w:rsidR="00B91A19">
        <w:t xml:space="preserve"> </w:t>
      </w:r>
      <w:r w:rsidR="00F20313">
        <w:t xml:space="preserve">You need </w:t>
      </w:r>
      <w:r w:rsidR="000574CF">
        <w:t>f(P)=2</w:t>
      </w:r>
      <w:r w:rsidR="00F20313">
        <w:t>).</w:t>
      </w:r>
    </w:p>
    <w:p w:rsidR="001B5219" w:rsidRDefault="001B5219" w:rsidP="006651BD">
      <w:pPr>
        <w:rPr>
          <w:sz w:val="22"/>
        </w:rPr>
      </w:pPr>
    </w:p>
    <w:p w:rsidR="00F20313" w:rsidRDefault="00721C9B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B5219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21C9B" w:rsidRDefault="00721C9B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F23B9F" w:rsidP="004A43B0">
      <w:pPr>
        <w:pBdr>
          <w:top w:val="single" w:sz="4" w:space="1" w:color="auto"/>
        </w:pBdr>
        <w:tabs>
          <w:tab w:val="left" w:pos="1891"/>
        </w:tabs>
        <w:rPr>
          <w:sz w:val="22"/>
        </w:rPr>
      </w:pPr>
      <w:r>
        <w:t>2c)  (11</w:t>
      </w:r>
      <w:r w:rsidR="004A43B0">
        <w:t xml:space="preserve">%)  Use </w:t>
      </w:r>
      <w:r w:rsidR="004A43B0" w:rsidRPr="004E0B18">
        <w:rPr>
          <w:b/>
          <w:bCs/>
        </w:rPr>
        <w:t>Lagrange multipliers</w:t>
      </w:r>
      <w:r w:rsidR="004A43B0">
        <w:t xml:space="preserve"> to find the  absolute  maximum and minimum of the function</w:t>
      </w:r>
      <w:r w:rsidR="00F20313" w:rsidRPr="00EB131B">
        <w:rPr>
          <w:position w:val="-10"/>
        </w:rPr>
        <w:object w:dxaOrig="6100" w:dyaOrig="440">
          <v:shape id="_x0000_i1038" type="#_x0000_t75" style="width:304.9pt;height:21.3pt" o:ole="" fillcolor="window">
            <v:imagedata r:id="rId31" o:title=""/>
          </v:shape>
          <o:OLEObject Type="Embed" ProgID="Equation.3" ShapeID="_x0000_i1038" DrawAspect="Content" ObjectID="_1476285998" r:id="rId32"/>
        </w:object>
      </w:r>
      <w:r w:rsidR="004A43B0">
        <w:t xml:space="preserve">.   </w:t>
      </w:r>
      <w:r w:rsidR="004A43B0" w:rsidRPr="00D5266B">
        <w:rPr>
          <w:position w:val="-10"/>
        </w:rPr>
        <w:object w:dxaOrig="180" w:dyaOrig="340">
          <v:shape id="_x0000_i1039" type="#_x0000_t75" style="width:8.75pt;height:16.9pt" o:ole="" fillcolor="window">
            <v:imagedata r:id="rId33" o:title=""/>
          </v:shape>
          <o:OLEObject Type="Embed" ProgID="Equation.3" ShapeID="_x0000_i1039" DrawAspect="Content" ObjectID="_1476285999" r:id="rId34"/>
        </w:object>
      </w:r>
      <w:r w:rsidR="00EA46FE">
        <w:rPr>
          <w:sz w:val="22"/>
        </w:rPr>
        <w:tab/>
      </w:r>
    </w:p>
    <w:p w:rsidR="001B5219" w:rsidRDefault="001B5219" w:rsidP="006651BD">
      <w:pPr>
        <w:rPr>
          <w:sz w:val="22"/>
        </w:rPr>
      </w:pPr>
    </w:p>
    <w:p w:rsidR="00F20313" w:rsidRDefault="00F20313" w:rsidP="00F20313">
      <w:pPr>
        <w:rPr>
          <w:sz w:val="22"/>
        </w:rPr>
      </w:pPr>
    </w:p>
    <w:p w:rsidR="00F20313" w:rsidRDefault="00F20313" w:rsidP="00F20313">
      <w:pPr>
        <w:rPr>
          <w:sz w:val="22"/>
        </w:rPr>
      </w:pPr>
    </w:p>
    <w:p w:rsidR="00F20313" w:rsidRDefault="00F20313" w:rsidP="00F20313">
      <w:pPr>
        <w:rPr>
          <w:sz w:val="22"/>
        </w:rPr>
      </w:pP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0D5A44" w:rsidRDefault="000D5A44" w:rsidP="006651BD">
      <w:pPr>
        <w:rPr>
          <w:sz w:val="22"/>
        </w:rPr>
      </w:pP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</w:p>
    <w:p w:rsidR="00F20313" w:rsidRP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20313">
        <w:rPr>
          <w:b/>
          <w:bCs/>
          <w:sz w:val="22"/>
        </w:rPr>
        <w:t>Continue on Back (if necessary)</w:t>
      </w:r>
    </w:p>
    <w:p w:rsidR="00F20313" w:rsidRDefault="00F20313" w:rsidP="006651BD">
      <w:pPr>
        <w:rPr>
          <w:sz w:val="22"/>
        </w:rPr>
      </w:pPr>
    </w:p>
    <w:p w:rsidR="006651BD" w:rsidRDefault="000D5A44" w:rsidP="006651BD">
      <w:pPr>
        <w:rPr>
          <w:sz w:val="22"/>
        </w:rPr>
      </w:pPr>
      <w:r w:rsidRPr="00F20313">
        <w:rPr>
          <w:b/>
          <w:bCs/>
          <w:sz w:val="28"/>
          <w:szCs w:val="28"/>
        </w:rPr>
        <w:t>3a)</w:t>
      </w:r>
      <w:r>
        <w:rPr>
          <w:sz w:val="22"/>
        </w:rPr>
        <w:t xml:space="preserve">  </w:t>
      </w:r>
      <w:r w:rsidR="00BE67B9">
        <w:rPr>
          <w:sz w:val="22"/>
        </w:rPr>
        <w:t xml:space="preserve">(10%) </w:t>
      </w:r>
      <w:r w:rsidR="006651BD">
        <w:rPr>
          <w:sz w:val="22"/>
        </w:rPr>
        <w:t xml:space="preserve">Investigate any 2 critical points (any 2 critical points </w:t>
      </w:r>
      <w:r w:rsidR="00D20DDB">
        <w:rPr>
          <w:sz w:val="22"/>
        </w:rPr>
        <w:t>)(</w:t>
      </w:r>
      <w:r w:rsidR="006651BD">
        <w:rPr>
          <w:sz w:val="22"/>
        </w:rPr>
        <w:t xml:space="preserve">of your choice) of </w:t>
      </w:r>
      <w:r w:rsidR="00BE67B9">
        <w:rPr>
          <w:sz w:val="22"/>
        </w:rPr>
        <w:t>the function</w:t>
      </w:r>
    </w:p>
    <w:p w:rsidR="006651BD" w:rsidRDefault="00BE67B9" w:rsidP="006651BD">
      <w:pPr>
        <w:ind w:left="1440" w:firstLine="720"/>
        <w:rPr>
          <w:sz w:val="22"/>
        </w:rPr>
      </w:pPr>
      <w:r w:rsidRPr="00474AC5">
        <w:rPr>
          <w:position w:val="-10"/>
          <w:sz w:val="22"/>
        </w:rPr>
        <w:object w:dxaOrig="3360" w:dyaOrig="360">
          <v:shape id="_x0000_i1040" type="#_x0000_t75" style="width:167.8pt;height:18.15pt" o:ole="">
            <v:imagedata r:id="rId35" o:title=""/>
          </v:shape>
          <o:OLEObject Type="Embed" ProgID="Equation.3" ShapeID="_x0000_i1040" DrawAspect="Content" ObjectID="_1476286000" r:id="rId36"/>
        </w:object>
      </w:r>
    </w:p>
    <w:p w:rsidR="006651BD" w:rsidRDefault="006651BD" w:rsidP="006651BD">
      <w:pPr>
        <w:rPr>
          <w:sz w:val="22"/>
        </w:rPr>
      </w:pPr>
      <w:r>
        <w:rPr>
          <w:sz w:val="22"/>
        </w:rPr>
        <w:t>for local maxima, local minima, saddle points.</w:t>
      </w: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433086" w:rsidRDefault="00BE67B9" w:rsidP="00BE67B9">
      <w:pPr>
        <w:rPr>
          <w:position w:val="-30"/>
        </w:rPr>
      </w:pPr>
      <w:r>
        <w:rPr>
          <w:sz w:val="22"/>
        </w:rPr>
        <w:t xml:space="preserve">3b) </w:t>
      </w:r>
      <w:r w:rsidR="00D36CD2">
        <w:rPr>
          <w:sz w:val="22"/>
        </w:rPr>
        <w:t>(10</w:t>
      </w:r>
      <w:r>
        <w:rPr>
          <w:sz w:val="22"/>
        </w:rPr>
        <w:t xml:space="preserve">%)  </w:t>
      </w:r>
      <w:r w:rsidR="00433086">
        <w:rPr>
          <w:sz w:val="22"/>
        </w:rPr>
        <w:t xml:space="preserve">Check that </w:t>
      </w:r>
      <w:r w:rsidR="00D20DDB" w:rsidRPr="00433086">
        <w:rPr>
          <w:position w:val="-24"/>
        </w:rPr>
        <w:object w:dxaOrig="5500" w:dyaOrig="620">
          <v:shape id="_x0000_i1041" type="#_x0000_t75" style="width:274.85pt;height:31.3pt" o:ole="">
            <v:imagedata r:id="rId37" o:title=""/>
          </v:shape>
          <o:OLEObject Type="Embed" ProgID="Equation.3" ShapeID="_x0000_i1041" DrawAspect="Content" ObjectID="_1476286001" r:id="rId38"/>
        </w:object>
      </w:r>
    </w:p>
    <w:p w:rsidR="00BE67B9" w:rsidRDefault="00D36CD2" w:rsidP="00BE67B9">
      <w:pPr>
        <w:rPr>
          <w:position w:val="-30"/>
        </w:rPr>
      </w:pPr>
      <w:r>
        <w:rPr>
          <w:sz w:val="22"/>
          <w:szCs w:val="22"/>
        </w:rPr>
        <w:t xml:space="preserve">Then </w:t>
      </w:r>
      <w:r w:rsidR="00433086">
        <w:rPr>
          <w:sz w:val="22"/>
          <w:szCs w:val="22"/>
        </w:rPr>
        <w:t>s</w:t>
      </w:r>
      <w:r w:rsidR="00BE67B9">
        <w:rPr>
          <w:sz w:val="22"/>
          <w:szCs w:val="22"/>
        </w:rPr>
        <w:t xml:space="preserve">how that </w:t>
      </w:r>
      <w:r w:rsidR="00D20DDB" w:rsidRPr="00474AC5">
        <w:rPr>
          <w:position w:val="-30"/>
        </w:rPr>
        <w:object w:dxaOrig="7040" w:dyaOrig="720">
          <v:shape id="_x0000_i1042" type="#_x0000_t75" style="width:351.85pt;height:36.3pt" o:ole="">
            <v:imagedata r:id="rId39" o:title=""/>
          </v:shape>
          <o:OLEObject Type="Embed" ProgID="Equation.3" ShapeID="_x0000_i1042" DrawAspect="Content" ObjectID="_1476286002" r:id="rId40"/>
        </w:object>
      </w:r>
    </w:p>
    <w:p w:rsidR="00433086" w:rsidRDefault="00433086" w:rsidP="00BE67B9">
      <w:pPr>
        <w:rPr>
          <w:sz w:val="22"/>
          <w:szCs w:val="22"/>
        </w:rPr>
      </w:pPr>
    </w:p>
    <w:p w:rsidR="00BE67B9" w:rsidRDefault="00BE67B9" w:rsidP="00BE67B9">
      <w:pPr>
        <w:rPr>
          <w:sz w:val="22"/>
          <w:szCs w:val="22"/>
        </w:rPr>
      </w:pPr>
    </w:p>
    <w:p w:rsidR="00BE67B9" w:rsidRDefault="00BE67B9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BE67B9" w:rsidRDefault="00433086" w:rsidP="00D36CD2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3c)   </w:t>
      </w:r>
      <w:r w:rsidR="00D36CD2">
        <w:rPr>
          <w:sz w:val="22"/>
          <w:szCs w:val="22"/>
        </w:rPr>
        <w:t xml:space="preserve">(5%) </w:t>
      </w:r>
      <w:r>
        <w:rPr>
          <w:sz w:val="22"/>
          <w:szCs w:val="22"/>
        </w:rPr>
        <w:t xml:space="preserve"> </w:t>
      </w:r>
      <w:r w:rsidR="00D36CD2">
        <w:rPr>
          <w:sz w:val="22"/>
          <w:szCs w:val="22"/>
        </w:rPr>
        <w:t xml:space="preserve">Find,  </w:t>
      </w:r>
      <w:r w:rsidR="00D36CD2" w:rsidRPr="00D36CD2">
        <w:rPr>
          <w:sz w:val="22"/>
          <w:szCs w:val="22"/>
          <w:u w:val="single"/>
        </w:rPr>
        <w:t>if it exists</w:t>
      </w:r>
      <w:r w:rsidR="00D36CD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F72F31" w:rsidRPr="00F72F31">
        <w:rPr>
          <w:position w:val="-32"/>
        </w:rPr>
        <w:object w:dxaOrig="4780" w:dyaOrig="740">
          <v:shape id="_x0000_i1043" type="#_x0000_t75" style="width:239.15pt;height:37.55pt" o:ole="">
            <v:imagedata r:id="rId41" o:title=""/>
          </v:shape>
          <o:OLEObject Type="Embed" ProgID="Equation.3" ShapeID="_x0000_i1043" DrawAspect="Content" ObjectID="_1476286003" r:id="rId42"/>
        </w:object>
      </w:r>
    </w:p>
    <w:p w:rsidR="00BE67B9" w:rsidRDefault="00BE67B9" w:rsidP="00BE67B9">
      <w:pPr>
        <w:rPr>
          <w:sz w:val="22"/>
          <w:szCs w:val="22"/>
        </w:rPr>
      </w:pPr>
    </w:p>
    <w:p w:rsidR="00BE67B9" w:rsidRDefault="00BE67B9" w:rsidP="00BE67B9">
      <w:pPr>
        <w:rPr>
          <w:sz w:val="22"/>
          <w:szCs w:val="22"/>
        </w:rPr>
      </w:pPr>
    </w:p>
    <w:p w:rsidR="00BE67B9" w:rsidRDefault="00BE67B9" w:rsidP="00BE67B9">
      <w:pPr>
        <w:rPr>
          <w:sz w:val="22"/>
          <w:szCs w:val="22"/>
        </w:rPr>
      </w:pPr>
    </w:p>
    <w:p w:rsidR="00BE67B9" w:rsidRDefault="00BE67B9" w:rsidP="00BE67B9">
      <w:pPr>
        <w:rPr>
          <w:sz w:val="22"/>
          <w:szCs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855489" w:rsidRDefault="00855489" w:rsidP="00D20DDB">
      <w:pPr>
        <w:autoSpaceDE w:val="0"/>
        <w:autoSpaceDN w:val="0"/>
        <w:adjustRightInd w:val="0"/>
        <w:rPr>
          <w:sz w:val="22"/>
        </w:rPr>
      </w:pPr>
    </w:p>
    <w:p w:rsidR="00D20DDB" w:rsidRPr="00471F3B" w:rsidRDefault="00D20DDB" w:rsidP="00D20DDB">
      <w:pPr>
        <w:autoSpaceDE w:val="0"/>
        <w:autoSpaceDN w:val="0"/>
        <w:adjustRightInd w:val="0"/>
      </w:pPr>
      <w:r>
        <w:rPr>
          <w:sz w:val="22"/>
        </w:rPr>
        <w:lastRenderedPageBreak/>
        <w:t>4a</w:t>
      </w:r>
      <w:r w:rsidR="00896A5C">
        <w:rPr>
          <w:sz w:val="22"/>
        </w:rPr>
        <w:t>b</w:t>
      </w:r>
      <w:r w:rsidR="006651BD">
        <w:rPr>
          <w:b/>
          <w:bCs/>
          <w:sz w:val="22"/>
          <w:szCs w:val="22"/>
        </w:rPr>
        <w:t>)</w:t>
      </w:r>
      <w:r w:rsidR="006651BD">
        <w:t xml:space="preserve">  (</w:t>
      </w:r>
      <w:r w:rsidR="00D1716E">
        <w:t>5</w:t>
      </w:r>
      <w:r w:rsidR="007652A2">
        <w:rPr>
          <w:i/>
          <w:iCs/>
          <w:sz w:val="22"/>
          <w:szCs w:val="22"/>
        </w:rPr>
        <w:t>%, 6</w:t>
      </w:r>
      <w:r w:rsidR="00896A5C">
        <w:rPr>
          <w:i/>
          <w:iCs/>
          <w:sz w:val="22"/>
          <w:szCs w:val="22"/>
        </w:rPr>
        <w:t>%)</w:t>
      </w:r>
      <w:r w:rsidR="006651BD">
        <w:t xml:space="preserve">  </w:t>
      </w:r>
      <w:r w:rsidRPr="00471F3B">
        <w:t xml:space="preserve">Let 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+5x+5y</m:t>
        </m:r>
      </m:oMath>
    </w:p>
    <w:p w:rsidR="00D20DDB" w:rsidRPr="00471F3B" w:rsidRDefault="00D20DDB" w:rsidP="00D20DDB">
      <w:pPr>
        <w:autoSpaceDE w:val="0"/>
        <w:autoSpaceDN w:val="0"/>
        <w:adjustRightInd w:val="0"/>
      </w:pPr>
      <w:r>
        <w:t xml:space="preserve">    </w:t>
      </w:r>
    </w:p>
    <w:p w:rsidR="00896A5C" w:rsidRDefault="00896A5C" w:rsidP="00896A5C">
      <w:pPr>
        <w:autoSpaceDE w:val="0"/>
        <w:autoSpaceDN w:val="0"/>
        <w:adjustRightInd w:val="0"/>
        <w:ind w:left="240"/>
      </w:pPr>
      <w:r>
        <w:t xml:space="preserve">a)    </w:t>
      </w:r>
      <w:r w:rsidR="00D20DDB">
        <w:t xml:space="preserve">By any method, show that </w:t>
      </w:r>
      <w:r w:rsidRPr="00156ED3">
        <w:rPr>
          <w:position w:val="-10"/>
        </w:rPr>
        <w:object w:dxaOrig="240" w:dyaOrig="340">
          <v:shape id="_x0000_i1044" type="#_x0000_t75" style="width:11.9pt;height:16.9pt" o:ole="">
            <v:imagedata r:id="rId43" o:title=""/>
          </v:shape>
          <o:OLEObject Type="Embed" ProgID="Equation.3" ShapeID="_x0000_i1044" DrawAspect="Content" ObjectID="_1476286004" r:id="rId44"/>
        </w:object>
      </w:r>
      <w:r>
        <w:t xml:space="preserve">(0,0) =5.  </w:t>
      </w:r>
    </w:p>
    <w:p w:rsidR="00D20DDB" w:rsidRPr="00896A5C" w:rsidRDefault="00896A5C" w:rsidP="00896A5C">
      <w:pPr>
        <w:pStyle w:val="ListParagraph"/>
        <w:autoSpaceDE w:val="0"/>
        <w:autoSpaceDN w:val="0"/>
        <w:adjustRightInd w:val="0"/>
        <w:ind w:left="600"/>
        <w:rPr>
          <w:i/>
          <w:iCs/>
        </w:rPr>
      </w:pPr>
      <w:r>
        <w:t xml:space="preserve">Then, by symmetry, we have </w:t>
      </w:r>
      <w:r w:rsidRPr="00896A5C">
        <w:rPr>
          <w:position w:val="-14"/>
        </w:rPr>
        <w:object w:dxaOrig="240" w:dyaOrig="380">
          <v:shape id="_x0000_i1045" type="#_x0000_t75" style="width:11.9pt;height:18.8pt" o:ole="">
            <v:imagedata r:id="rId45" o:title=""/>
          </v:shape>
          <o:OLEObject Type="Embed" ProgID="Equation.3" ShapeID="_x0000_i1045" DrawAspect="Content" ObjectID="_1476286005" r:id="rId46"/>
        </w:object>
      </w:r>
      <w:r>
        <w:t>(0,0) =5</w:t>
      </w:r>
      <w:r w:rsidR="00D20DDB">
        <w:t xml:space="preserve">  </w:t>
      </w:r>
      <w:r>
        <w:t xml:space="preserve">    (Do not prove it)</w:t>
      </w:r>
    </w:p>
    <w:p w:rsidR="00896A5C" w:rsidRDefault="00D20DDB" w:rsidP="00896A5C">
      <w:pPr>
        <w:autoSpaceDE w:val="0"/>
        <w:autoSpaceDN w:val="0"/>
        <w:adjustRightInd w:val="0"/>
      </w:pPr>
      <w:r>
        <w:t xml:space="preserve">    </w:t>
      </w:r>
      <w:r w:rsidR="00896A5C">
        <w:t>b</w:t>
      </w:r>
      <w:r w:rsidR="00896A5C" w:rsidRPr="00896A5C">
        <w:t xml:space="preserve">)   </w:t>
      </w:r>
      <w:r w:rsidRPr="00896A5C">
        <w:rPr>
          <w:u w:val="single"/>
        </w:rPr>
        <w:t>From definitions</w:t>
      </w:r>
      <w:r w:rsidR="00896A5C">
        <w:t>,  show</w:t>
      </w:r>
      <w:r w:rsidRPr="00471F3B">
        <w:t xml:space="preserve"> that </w:t>
      </w:r>
      <w:r w:rsidRPr="00471F3B">
        <w:rPr>
          <w:i/>
          <w:iCs/>
        </w:rPr>
        <w:t xml:space="preserve">f </w:t>
      </w:r>
      <w:r>
        <w:rPr>
          <w:i/>
          <w:iCs/>
        </w:rPr>
        <w:t xml:space="preserve"> </w:t>
      </w:r>
      <w:r w:rsidRPr="00471F3B">
        <w:t>is differentiable at (0</w:t>
      </w:r>
      <w:r>
        <w:t>,</w:t>
      </w:r>
      <w:r w:rsidRPr="00471F3B">
        <w:rPr>
          <w:i/>
          <w:iCs/>
        </w:rPr>
        <w:t xml:space="preserve"> </w:t>
      </w:r>
      <w:r w:rsidRPr="00471F3B">
        <w:t>0)</w:t>
      </w:r>
      <w:r>
        <w:t xml:space="preserve">.   </w:t>
      </w:r>
    </w:p>
    <w:p w:rsidR="00896A5C" w:rsidRDefault="00896A5C" w:rsidP="00896A5C">
      <w:pPr>
        <w:autoSpaceDE w:val="0"/>
        <w:autoSpaceDN w:val="0"/>
        <w:adjustRightInd w:val="0"/>
      </w:pPr>
    </w:p>
    <w:p w:rsidR="00896A5C" w:rsidRDefault="00896A5C" w:rsidP="00896A5C">
      <w:pPr>
        <w:autoSpaceDE w:val="0"/>
        <w:autoSpaceDN w:val="0"/>
        <w:adjustRightInd w:val="0"/>
      </w:pPr>
    </w:p>
    <w:p w:rsidR="00D20DDB" w:rsidRPr="00CE7F91" w:rsidRDefault="00D20DDB" w:rsidP="00896A5C">
      <w:pPr>
        <w:autoSpaceDE w:val="0"/>
        <w:autoSpaceDN w:val="0"/>
        <w:adjustRightInd w:val="0"/>
      </w:pPr>
      <w:r>
        <w:t xml:space="preserve">       </w:t>
      </w:r>
    </w:p>
    <w:p w:rsidR="00896A5C" w:rsidRDefault="006651BD" w:rsidP="006651BD">
      <w:r>
        <w:t xml:space="preserve"> </w:t>
      </w:r>
    </w:p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55489" w:rsidP="006651BD">
      <w:r>
        <w:t>-----------------------------------------------------------------------------------------------------------------------------</w:t>
      </w:r>
    </w:p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17505F" w:rsidRDefault="0017505F" w:rsidP="007652A2">
      <w:pPr>
        <w:autoSpaceDE w:val="0"/>
        <w:autoSpaceDN w:val="0"/>
        <w:adjustRightInd w:val="0"/>
        <w:rPr>
          <w:sz w:val="24"/>
          <w:szCs w:val="24"/>
        </w:rPr>
      </w:pPr>
    </w:p>
    <w:p w:rsidR="004508DB" w:rsidRDefault="00896A5C" w:rsidP="004508DB">
      <w:pPr>
        <w:autoSpaceDE w:val="0"/>
        <w:autoSpaceDN w:val="0"/>
        <w:adjustRightInd w:val="0"/>
        <w:rPr>
          <w:color w:val="000000"/>
        </w:rPr>
      </w:pPr>
      <w:r>
        <w:rPr>
          <w:sz w:val="24"/>
          <w:szCs w:val="24"/>
        </w:rPr>
        <w:lastRenderedPageBreak/>
        <w:t xml:space="preserve">4c)  </w:t>
      </w:r>
      <w:r w:rsidR="007652A2">
        <w:rPr>
          <w:sz w:val="24"/>
          <w:szCs w:val="24"/>
        </w:rPr>
        <w:t xml:space="preserve">(6%) </w:t>
      </w:r>
      <w:r w:rsidR="007652A2" w:rsidRPr="00A1095A">
        <w:t xml:space="preserve">Given a differentiable function </w:t>
      </w:r>
      <w:r w:rsidR="007652A2" w:rsidRPr="0017505F">
        <w:rPr>
          <w:i/>
          <w:iCs/>
          <w:sz w:val="22"/>
          <w:szCs w:val="22"/>
        </w:rPr>
        <w:t>f</w:t>
      </w:r>
      <w:r w:rsidR="007652A2" w:rsidRPr="00A1095A">
        <w:t>(x,y</w:t>
      </w:r>
      <w:r w:rsidR="00855489">
        <w:t xml:space="preserve">) such that </w:t>
      </w:r>
      <w:r w:rsidR="007652A2" w:rsidRPr="00A1095A">
        <w:rPr>
          <w:color w:val="000000"/>
        </w:rPr>
        <w:sym w:font="Symbol" w:char="F0D1"/>
      </w:r>
      <w:r w:rsidR="007652A2" w:rsidRPr="0017505F">
        <w:rPr>
          <w:i/>
          <w:iCs/>
          <w:color w:val="000000"/>
        </w:rPr>
        <w:t>f</w:t>
      </w:r>
      <w:r w:rsidR="007652A2" w:rsidRPr="00A1095A">
        <w:rPr>
          <w:color w:val="000000"/>
        </w:rPr>
        <w:t>(1,2)=3</w:t>
      </w:r>
      <w:r w:rsidR="007652A2" w:rsidRPr="00A1095A">
        <w:rPr>
          <w:b/>
          <w:color w:val="000000"/>
        </w:rPr>
        <w:t>i</w:t>
      </w:r>
      <w:r w:rsidR="007652A2" w:rsidRPr="00A1095A">
        <w:rPr>
          <w:color w:val="000000"/>
        </w:rPr>
        <w:t>+4</w:t>
      </w:r>
      <w:r w:rsidR="007652A2" w:rsidRPr="00A1095A">
        <w:rPr>
          <w:b/>
          <w:color w:val="000000"/>
        </w:rPr>
        <w:t>j.</w:t>
      </w:r>
      <w:r w:rsidR="007652A2" w:rsidRPr="00A1095A">
        <w:rPr>
          <w:color w:val="000000"/>
        </w:rPr>
        <w:t xml:space="preserve"> </w:t>
      </w:r>
      <w:r w:rsidR="004508DB">
        <w:rPr>
          <w:color w:val="000000"/>
        </w:rPr>
        <w:t xml:space="preserve">    </w:t>
      </w:r>
    </w:p>
    <w:p w:rsidR="0017505F" w:rsidRDefault="007652A2" w:rsidP="004508D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Approximate/Estimate </w:t>
      </w:r>
      <w:r w:rsidRPr="00A1095A">
        <w:rPr>
          <w:color w:val="000000"/>
        </w:rPr>
        <w:t xml:space="preserve">the </w:t>
      </w:r>
      <w:r>
        <w:rPr>
          <w:color w:val="000000"/>
        </w:rPr>
        <w:t>change</w:t>
      </w:r>
      <w:r w:rsidR="0017505F">
        <w:rPr>
          <w:color w:val="000000"/>
        </w:rPr>
        <w:t xml:space="preserve"> in </w:t>
      </w:r>
      <w:r w:rsidR="0017505F" w:rsidRPr="0017505F">
        <w:rPr>
          <w:i/>
          <w:iCs/>
          <w:color w:val="000000"/>
          <w:sz w:val="24"/>
          <w:szCs w:val="24"/>
        </w:rPr>
        <w:t>f</w:t>
      </w:r>
      <w:r w:rsidR="004508DB">
        <w:rPr>
          <w:color w:val="000000"/>
        </w:rPr>
        <w:t xml:space="preserve">  when we move</w:t>
      </w:r>
      <w:r w:rsidR="0017505F">
        <w:rPr>
          <w:color w:val="000000"/>
        </w:rPr>
        <w:t xml:space="preserve"> from the point </w:t>
      </w:r>
      <w:r w:rsidR="00C712CC" w:rsidRPr="007652A2">
        <w:rPr>
          <w:position w:val="-10"/>
        </w:rPr>
        <w:object w:dxaOrig="1860" w:dyaOrig="320">
          <v:shape id="_x0000_i1046" type="#_x0000_t75" style="width:93.3pt;height:15.65pt" o:ole="">
            <v:imagedata r:id="rId47" o:title=""/>
          </v:shape>
          <o:OLEObject Type="Embed" ProgID="Equation.3" ShapeID="_x0000_i1046" DrawAspect="Content" ObjectID="_1476286006" r:id="rId48"/>
        </w:object>
      </w:r>
      <w:r w:rsidR="00F23B9F">
        <w:rPr>
          <w:color w:val="000000"/>
        </w:rPr>
        <w:t xml:space="preserve">  by using any method.</w:t>
      </w: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17505F">
      <w:pPr>
        <w:pBdr>
          <w:top w:val="single" w:sz="4" w:space="1" w:color="auto"/>
        </w:pBdr>
      </w:pPr>
      <w:r>
        <w:rPr>
          <w:sz w:val="24"/>
          <w:szCs w:val="24"/>
        </w:rPr>
        <w:t xml:space="preserve">4d) </w:t>
      </w:r>
      <w:r w:rsidR="00D1716E" w:rsidRPr="00F23B9F">
        <w:t>(8</w:t>
      </w:r>
      <w:r w:rsidR="00F23B9F" w:rsidRPr="00F23B9F">
        <w:t>%)</w:t>
      </w:r>
      <w:r w:rsidR="00896A5C">
        <w:rPr>
          <w:sz w:val="24"/>
          <w:szCs w:val="24"/>
        </w:rPr>
        <w:t xml:space="preserve"> </w:t>
      </w:r>
      <w:r w:rsidR="006651BD">
        <w:rPr>
          <w:sz w:val="24"/>
          <w:szCs w:val="24"/>
        </w:rPr>
        <w:t xml:space="preserve">Let </w:t>
      </w:r>
      <w:r w:rsidR="00C84369" w:rsidRPr="00474AC5">
        <w:rPr>
          <w:position w:val="-10"/>
          <w:sz w:val="22"/>
        </w:rPr>
        <w:object w:dxaOrig="4760" w:dyaOrig="360">
          <v:shape id="_x0000_i1047" type="#_x0000_t75" style="width:201.6pt;height:16.9pt" o:ole="" fillcolor="window">
            <v:imagedata r:id="rId49" o:title=""/>
          </v:shape>
          <o:OLEObject Type="Embed" ProgID="Equation.3" ShapeID="_x0000_i1047" DrawAspect="Content" ObjectID="_1476286007" r:id="rId50"/>
        </w:object>
      </w:r>
      <w:r w:rsidR="006651BD">
        <w:rPr>
          <w:sz w:val="22"/>
        </w:rPr>
        <w:t xml:space="preserve"> </w:t>
      </w:r>
      <w:r w:rsidR="00F23B9F">
        <w:rPr>
          <w:sz w:val="18"/>
          <w:szCs w:val="18"/>
        </w:rPr>
        <w:t>(</w:t>
      </w:r>
      <w:r w:rsidR="004508DB">
        <w:rPr>
          <w:sz w:val="18"/>
          <w:szCs w:val="18"/>
        </w:rPr>
        <w:t xml:space="preserve">where </w:t>
      </w:r>
      <w:r w:rsidR="0017505F" w:rsidRPr="0017505F">
        <w:rPr>
          <w:sz w:val="18"/>
          <w:szCs w:val="18"/>
        </w:rPr>
        <w:t xml:space="preserve">f </w:t>
      </w:r>
      <w:r w:rsidR="00F23B9F">
        <w:rPr>
          <w:sz w:val="18"/>
          <w:szCs w:val="18"/>
        </w:rPr>
        <w:t xml:space="preserve">(u,v) </w:t>
      </w:r>
      <w:r w:rsidR="0017505F" w:rsidRPr="0017505F">
        <w:rPr>
          <w:sz w:val="18"/>
          <w:szCs w:val="18"/>
        </w:rPr>
        <w:t xml:space="preserve">is a </w:t>
      </w:r>
      <w:r w:rsidR="00F23B9F">
        <w:rPr>
          <w:sz w:val="18"/>
          <w:szCs w:val="18"/>
        </w:rPr>
        <w:t xml:space="preserve">sufficiently </w:t>
      </w:r>
      <w:r w:rsidR="0017505F" w:rsidRPr="0017505F">
        <w:rPr>
          <w:sz w:val="18"/>
          <w:szCs w:val="18"/>
        </w:rPr>
        <w:t>differentiable function)</w:t>
      </w:r>
      <w:r w:rsidR="004508DB">
        <w:rPr>
          <w:sz w:val="18"/>
          <w:szCs w:val="18"/>
        </w:rPr>
        <w:t>.</w:t>
      </w:r>
    </w:p>
    <w:p w:rsidR="00EE5130" w:rsidRDefault="00EE5130" w:rsidP="00CE04C9"/>
    <w:p w:rsidR="0017505F" w:rsidRDefault="0017505F" w:rsidP="00CE04C9">
      <w:r>
        <w:t xml:space="preserve">Find </w:t>
      </w:r>
      <w:r w:rsidR="00F23B9F" w:rsidRPr="0017505F">
        <w:rPr>
          <w:position w:val="-12"/>
          <w:sz w:val="22"/>
        </w:rPr>
        <w:object w:dxaOrig="5420" w:dyaOrig="360">
          <v:shape id="_x0000_i1048" type="#_x0000_t75" style="width:274.25pt;height:17.55pt" o:ole="" fillcolor="window">
            <v:imagedata r:id="rId51" o:title=""/>
          </v:shape>
          <o:OLEObject Type="Embed" ProgID="Equation.3" ShapeID="_x0000_i1048" DrawAspect="Content" ObjectID="_1476286008" r:id="rId52"/>
        </w:object>
      </w:r>
    </w:p>
    <w:sectPr w:rsidR="0017505F" w:rsidSect="00EE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F64"/>
    <w:multiLevelType w:val="hybridMultilevel"/>
    <w:tmpl w:val="7D78E412"/>
    <w:lvl w:ilvl="0" w:tplc="9D4013A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651BD"/>
    <w:rsid w:val="000574CF"/>
    <w:rsid w:val="00093C5A"/>
    <w:rsid w:val="000D5A44"/>
    <w:rsid w:val="0017505F"/>
    <w:rsid w:val="0018040C"/>
    <w:rsid w:val="001B5219"/>
    <w:rsid w:val="0031222C"/>
    <w:rsid w:val="00334E2D"/>
    <w:rsid w:val="00433086"/>
    <w:rsid w:val="004508DB"/>
    <w:rsid w:val="00474451"/>
    <w:rsid w:val="00474AC5"/>
    <w:rsid w:val="004A43B0"/>
    <w:rsid w:val="00507EC5"/>
    <w:rsid w:val="005850D7"/>
    <w:rsid w:val="006651BD"/>
    <w:rsid w:val="00721C9B"/>
    <w:rsid w:val="007652A2"/>
    <w:rsid w:val="00855489"/>
    <w:rsid w:val="008806DD"/>
    <w:rsid w:val="00896A5C"/>
    <w:rsid w:val="00B63AAA"/>
    <w:rsid w:val="00B91A19"/>
    <w:rsid w:val="00BE67B9"/>
    <w:rsid w:val="00C712CC"/>
    <w:rsid w:val="00C84369"/>
    <w:rsid w:val="00CE04C9"/>
    <w:rsid w:val="00D051C8"/>
    <w:rsid w:val="00D1716E"/>
    <w:rsid w:val="00D20DDB"/>
    <w:rsid w:val="00D36CD2"/>
    <w:rsid w:val="00DB686B"/>
    <w:rsid w:val="00E47378"/>
    <w:rsid w:val="00E86EEC"/>
    <w:rsid w:val="00E94A59"/>
    <w:rsid w:val="00EA46FE"/>
    <w:rsid w:val="00EE5130"/>
    <w:rsid w:val="00F20313"/>
    <w:rsid w:val="00F23B9F"/>
    <w:rsid w:val="00F25B00"/>
    <w:rsid w:val="00F72F31"/>
    <w:rsid w:val="00F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Layla</cp:lastModifiedBy>
  <cp:revision>2</cp:revision>
  <dcterms:created xsi:type="dcterms:W3CDTF">2014-10-31T16:40:00Z</dcterms:created>
  <dcterms:modified xsi:type="dcterms:W3CDTF">2014-10-31T16:40:00Z</dcterms:modified>
</cp:coreProperties>
</file>